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sz w:val="4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-374015</wp:posOffset>
                </wp:positionV>
                <wp:extent cx="1163955" cy="4445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445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  <w:lang w:val="en-US" w:eastAsia="zh-CN"/>
                              </w:rPr>
                              <w:t>附件一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2pt;margin-top:-29.45pt;height:35pt;width:91.65pt;z-index:251659264;mso-width-relative:page;mso-height-relative:page;" filled="f" stroked="f" coordsize="21600,21600" o:gfxdata="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fjlEtoAAAAKAQAADwAAAAAAAAABACAAAAAiAAAAZHJzL2Rvd25yZXYueG1sUEsBAhQA&#10;FAAAAAgAh07iQKafmqi3AQAAWA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  <w:lang w:val="en-US" w:eastAsia="zh-CN"/>
                        </w:rPr>
                        <w:t>附件一</w:t>
                      </w: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爆破员、安全员、保管员复训期班安排一览表</w:t>
      </w:r>
    </w:p>
    <w:p>
      <w:pPr>
        <w:jc w:val="center"/>
        <w:rPr>
          <w:rFonts w:hint="eastAsia"/>
          <w:b/>
          <w:bCs/>
          <w:sz w:val="22"/>
          <w:szCs w:val="28"/>
          <w:lang w:val="en-US" w:eastAsia="zh-CN"/>
        </w:rPr>
      </w:pPr>
    </w:p>
    <w:tbl>
      <w:tblPr>
        <w:tblStyle w:val="3"/>
        <w:tblW w:w="13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140"/>
        <w:gridCol w:w="2140"/>
        <w:gridCol w:w="2140"/>
        <w:gridCol w:w="2140"/>
        <w:gridCol w:w="2142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sz w:val="18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8255</wp:posOffset>
                      </wp:positionV>
                      <wp:extent cx="760730" cy="990600"/>
                      <wp:effectExtent l="3810" t="3175" r="16510" b="1587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0730" cy="99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3pt;margin-top:0.65pt;height:78pt;width:59.9pt;z-index:251661312;mso-width-relative:page;mso-height-relative:page;" filled="f" stroked="t" coordsize="21600,21600" o:gfxdata="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RTBa9cA&#10;AAAJAQAADwAAAAAAAAABACAAAAAiAAAAZHJzL2Rvd25yZXYueG1sUEsBAhQAFAAAAAgAh07iQM6g&#10;xcHnAQAAtQMAAA4AAAAAAAAAAQAgAAAAJgEAAGRycy9lMm9Eb2MueG1sUEsFBgAAAAAGAAYAWQEA&#10;AH8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3810</wp:posOffset>
                      </wp:positionV>
                      <wp:extent cx="776605" cy="455930"/>
                      <wp:effectExtent l="2540" t="3810" r="20955" b="165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300" y="1066165"/>
                                <a:ext cx="776605" cy="4559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3pt;margin-top:0.3pt;height:35.9pt;width:61.15pt;z-index:251660288;mso-width-relative:page;mso-height-relative:page;" filled="f" stroked="t" coordsize="21600,21600" o:gfxdata="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qE5UNUAAAAHAQAADwAAAAAAAAABACAAAAAiAAAAZHJzL2Rvd25yZXYueG1sUEsBAhQA&#10;FAAAAAgAh07iQAkZD1D1AQAAwAMAAA4AAAAAAAAAAQAgAAAAJAEAAGRycy9lMm9Eb2MueG1sUEsF&#10;BgAAAAAGAAYAWQEAAIs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  <w:t xml:space="preserve">期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  <w:t xml:space="preserve">    日    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auto"/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  <w:t xml:space="preserve"> 县     期</w:t>
            </w:r>
            <w:r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16"/>
                <w:szCs w:val="20"/>
                <w:highlight w:val="none"/>
                <w:vertAlign w:val="baseline"/>
                <w:lang w:val="en-US" w:eastAsia="zh-CN"/>
              </w:rPr>
              <w:t xml:space="preserve">    区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640" w:firstLineChars="400"/>
              <w:jc w:val="left"/>
              <w:textAlignment w:val="auto"/>
              <w:rPr>
                <w:rFonts w:hint="default"/>
                <w:sz w:val="16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第一期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第二期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第三期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第四期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第五期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5月12日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5月16日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5月20日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5月24日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5月28日</w:t>
            </w: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尧都区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80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80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80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80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99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蒲县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60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60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60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60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140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140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140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140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125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685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D001C"/>
    <w:rsid w:val="0F930DA1"/>
    <w:rsid w:val="0FC126BA"/>
    <w:rsid w:val="1AFD6EC6"/>
    <w:rsid w:val="1B0B2376"/>
    <w:rsid w:val="1DD54ED4"/>
    <w:rsid w:val="206D39FA"/>
    <w:rsid w:val="2CFA2ADF"/>
    <w:rsid w:val="2E0144BC"/>
    <w:rsid w:val="2FA15F62"/>
    <w:rsid w:val="364617BC"/>
    <w:rsid w:val="37A62BE7"/>
    <w:rsid w:val="442A10AB"/>
    <w:rsid w:val="4A4B0C6C"/>
    <w:rsid w:val="4B9164C2"/>
    <w:rsid w:val="572C2594"/>
    <w:rsid w:val="62E55397"/>
    <w:rsid w:val="639A751B"/>
    <w:rsid w:val="756E3A8F"/>
    <w:rsid w:val="79AC36AD"/>
    <w:rsid w:val="7E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2021-04-12T09:37:00Z</cp:lastPrinted>
  <dcterms:modified xsi:type="dcterms:W3CDTF">2021-05-06T04:43:21Z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5FB06F1E562D405CBA4A66F78180180E</vt:lpwstr>
  </property>
</Properties>
</file>