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76E09D">
      <w:pPr>
        <w:jc w:val="both"/>
        <w:rPr>
          <w:rFonts w:hint="eastAsia"/>
          <w:b/>
          <w:bCs/>
          <w:sz w:val="22"/>
          <w:szCs w:val="28"/>
          <w:lang w:val="en-US" w:eastAsia="zh-CN"/>
        </w:rPr>
      </w:pPr>
      <w:r>
        <w:rPr>
          <w:sz w:val="44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-104140</wp:posOffset>
                </wp:positionH>
                <wp:positionV relativeFrom="paragraph">
                  <wp:posOffset>-374015</wp:posOffset>
                </wp:positionV>
                <wp:extent cx="1163955" cy="44450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3955" cy="44450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36862298">
                            <w:pPr>
                              <w:rPr>
                                <w:rFonts w:hint="default" w:eastAsia="宋体"/>
                                <w:sz w:val="32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sz w:val="32"/>
                                <w:szCs w:val="40"/>
                                <w:lang w:val="en-US" w:eastAsia="zh-CN"/>
                              </w:rPr>
                              <w:t>附件四：</w:t>
                            </w:r>
                          </w:p>
                          <w:p w14:paraId="45042C0C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.2pt;margin-top:-29.45pt;height:35pt;width:91.65pt;z-index:251659264;mso-width-relative:page;mso-height-relative:page;" filled="f" stroked="f" coordsize="21600,21600" o:gfxdata="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efjlEtoAAAAKAQAADwAAAAAAAAABACAAAAAiAAAAZHJzL2Rvd25yZXYueG1sUEsBAhQA&#10;FAAAAAgAh07iQKafmqi3AQAAWAMAAA4AAAAAAAAAAQAgAAAAKQEAAGRycy9lMm9Eb2MueG1sUEsF&#10;BgAAAAAGAAYAWQEAAFIFAAAAAA==&#10;">
                <v:fill on="f" focussize="0,0"/>
                <v:stroke on="f" weight="1.25pt"/>
                <v:imagedata o:title=""/>
                <o:lock v:ext="edit" aspectratio="f"/>
                <v:textbox>
                  <w:txbxContent>
                    <w:p w14:paraId="36862298">
                      <w:pPr>
                        <w:rPr>
                          <w:rFonts w:hint="default" w:eastAsia="宋体"/>
                          <w:sz w:val="32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sz w:val="32"/>
                          <w:szCs w:val="40"/>
                          <w:lang w:val="en-US" w:eastAsia="zh-CN"/>
                        </w:rPr>
                        <w:t>附件四：</w:t>
                      </w:r>
                    </w:p>
                    <w:p w14:paraId="45042C0C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sz w:val="22"/>
          <w:szCs w:val="28"/>
          <w:lang w:val="en-US" w:eastAsia="zh-CN"/>
        </w:rPr>
        <w:t xml:space="preserve">                 </w:t>
      </w:r>
    </w:p>
    <w:p w14:paraId="0F2BB2EA">
      <w:pPr>
        <w:jc w:val="both"/>
        <w:rPr>
          <w:rFonts w:hint="eastAsia"/>
          <w:b/>
          <w:bCs/>
          <w:sz w:val="22"/>
          <w:szCs w:val="28"/>
          <w:lang w:val="en-US" w:eastAsia="zh-CN"/>
        </w:rPr>
      </w:pPr>
    </w:p>
    <w:p w14:paraId="25775DE7">
      <w:pPr>
        <w:jc w:val="both"/>
        <w:rPr>
          <w:rFonts w:hint="eastAsia"/>
          <w:b/>
          <w:bCs/>
          <w:sz w:val="22"/>
          <w:szCs w:val="28"/>
          <w:lang w:val="en-US" w:eastAsia="zh-CN"/>
        </w:rPr>
      </w:pPr>
    </w:p>
    <w:p w14:paraId="01299E72">
      <w:pPr>
        <w:ind w:firstLine="1928" w:firstLineChars="400"/>
        <w:jc w:val="both"/>
        <w:rPr>
          <w:rFonts w:hint="default"/>
          <w:b/>
          <w:bCs/>
          <w:sz w:val="48"/>
          <w:szCs w:val="56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48"/>
          <w:szCs w:val="48"/>
          <w:lang w:val="en-US" w:eastAsia="zh-CN"/>
        </w:rPr>
        <w:t>2026年度爆破员、安全员、保管员复训期班表</w:t>
      </w:r>
    </w:p>
    <w:tbl>
      <w:tblPr>
        <w:tblStyle w:val="5"/>
        <w:tblpPr w:leftFromText="180" w:rightFromText="180" w:vertAnchor="text" w:horzAnchor="page" w:tblpX="2856" w:tblpY="901"/>
        <w:tblOverlap w:val="never"/>
        <w:tblW w:w="112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3"/>
        <w:gridCol w:w="2243"/>
        <w:gridCol w:w="2243"/>
        <w:gridCol w:w="2243"/>
        <w:gridCol w:w="2243"/>
      </w:tblGrid>
      <w:tr w14:paraId="666DC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5" w:hRule="atLeast"/>
        </w:trPr>
        <w:tc>
          <w:tcPr>
            <w:tcW w:w="2835" w:type="dxa"/>
            <w:vAlign w:val="center"/>
          </w:tcPr>
          <w:p w14:paraId="0BD5FCFD">
            <w:pPr>
              <w:jc w:val="center"/>
              <w:rPr>
                <w:rFonts w:hint="default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  <w:t>第一期</w:t>
            </w:r>
          </w:p>
        </w:tc>
        <w:tc>
          <w:tcPr>
            <w:tcW w:w="2835" w:type="dxa"/>
            <w:vAlign w:val="center"/>
          </w:tcPr>
          <w:p w14:paraId="186F6F52">
            <w:pPr>
              <w:jc w:val="center"/>
              <w:rPr>
                <w:rFonts w:hint="default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  <w:t>第二期</w:t>
            </w:r>
          </w:p>
        </w:tc>
        <w:tc>
          <w:tcPr>
            <w:tcW w:w="2835" w:type="dxa"/>
            <w:vAlign w:val="center"/>
          </w:tcPr>
          <w:p w14:paraId="19D1E620">
            <w:pPr>
              <w:jc w:val="center"/>
              <w:rPr>
                <w:rFonts w:hint="default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  <w:t>第三期</w:t>
            </w:r>
          </w:p>
        </w:tc>
        <w:tc>
          <w:tcPr>
            <w:tcW w:w="2835" w:type="dxa"/>
            <w:vAlign w:val="center"/>
          </w:tcPr>
          <w:p w14:paraId="2E32A200">
            <w:pPr>
              <w:tabs>
                <w:tab w:val="left" w:pos="210"/>
              </w:tabs>
              <w:jc w:val="center"/>
              <w:rPr>
                <w:rFonts w:hint="eastAsia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  <w:t>第四期</w:t>
            </w:r>
          </w:p>
        </w:tc>
        <w:tc>
          <w:tcPr>
            <w:tcW w:w="2835" w:type="dxa"/>
            <w:vAlign w:val="center"/>
          </w:tcPr>
          <w:p w14:paraId="1BDD6B5D">
            <w:pPr>
              <w:tabs>
                <w:tab w:val="left" w:pos="210"/>
              </w:tabs>
              <w:jc w:val="center"/>
              <w:rPr>
                <w:rFonts w:hint="eastAsia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  <w:t>第五期</w:t>
            </w:r>
          </w:p>
        </w:tc>
      </w:tr>
      <w:tr w14:paraId="185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2835" w:type="dxa"/>
            <w:vAlign w:val="center"/>
          </w:tcPr>
          <w:p w14:paraId="544EBFF7">
            <w:pPr>
              <w:jc w:val="center"/>
              <w:rPr>
                <w:rFonts w:hint="eastAsia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0ACDF0EE">
            <w:pPr>
              <w:jc w:val="center"/>
              <w:rPr>
                <w:rFonts w:hint="eastAsia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  <w:t>报到日期</w:t>
            </w:r>
          </w:p>
          <w:p w14:paraId="39528BDE">
            <w:pPr>
              <w:jc w:val="center"/>
              <w:rPr>
                <w:rFonts w:hint="default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  <w:t>7月21日</w:t>
            </w:r>
          </w:p>
          <w:p w14:paraId="6F43DC4C">
            <w:pPr>
              <w:jc w:val="center"/>
              <w:rPr>
                <w:rFonts w:hint="default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835" w:type="dxa"/>
            <w:vAlign w:val="center"/>
          </w:tcPr>
          <w:p w14:paraId="42222BA1">
            <w:pPr>
              <w:jc w:val="center"/>
              <w:rPr>
                <w:rFonts w:hint="eastAsia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6757313B">
            <w:pPr>
              <w:jc w:val="center"/>
              <w:rPr>
                <w:rFonts w:hint="eastAsia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  <w:t>报到日期</w:t>
            </w:r>
          </w:p>
          <w:p w14:paraId="0DBBFF69">
            <w:pPr>
              <w:jc w:val="center"/>
              <w:rPr>
                <w:rFonts w:hint="default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  <w:t>7月25日</w:t>
            </w:r>
          </w:p>
          <w:p w14:paraId="46A17E55">
            <w:pPr>
              <w:jc w:val="center"/>
              <w:rPr>
                <w:rFonts w:hint="default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835" w:type="dxa"/>
            <w:vAlign w:val="center"/>
          </w:tcPr>
          <w:p w14:paraId="6B2759E5">
            <w:pPr>
              <w:jc w:val="center"/>
              <w:rPr>
                <w:rFonts w:hint="eastAsia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491FD7F4">
            <w:pPr>
              <w:jc w:val="center"/>
              <w:rPr>
                <w:rFonts w:hint="eastAsia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  <w:t>报到日期</w:t>
            </w:r>
          </w:p>
          <w:p w14:paraId="2BEDD1AA">
            <w:pPr>
              <w:jc w:val="center"/>
              <w:rPr>
                <w:rFonts w:hint="default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  <w:t>7月29日</w:t>
            </w:r>
          </w:p>
          <w:p w14:paraId="6DD141E8"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835" w:type="dxa"/>
            <w:vAlign w:val="center"/>
          </w:tcPr>
          <w:p w14:paraId="6C229B6E">
            <w:pPr>
              <w:ind w:firstLine="321" w:firstLineChars="100"/>
              <w:jc w:val="center"/>
              <w:rPr>
                <w:rFonts w:hint="eastAsia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  <w:t>报到日期</w:t>
            </w:r>
          </w:p>
          <w:p w14:paraId="655F76B8">
            <w:pPr>
              <w:jc w:val="center"/>
              <w:rPr>
                <w:rFonts w:hint="default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  <w:t xml:space="preserve">  8月2日</w:t>
            </w:r>
          </w:p>
        </w:tc>
        <w:tc>
          <w:tcPr>
            <w:tcW w:w="2835" w:type="dxa"/>
            <w:vAlign w:val="center"/>
          </w:tcPr>
          <w:p w14:paraId="5C32C30D">
            <w:pPr>
              <w:jc w:val="center"/>
              <w:rPr>
                <w:rFonts w:hint="eastAsia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11C4AF63">
            <w:pPr>
              <w:jc w:val="center"/>
              <w:rPr>
                <w:rFonts w:hint="eastAsia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  <w:t>报到日期</w:t>
            </w:r>
          </w:p>
          <w:p w14:paraId="27FA4840">
            <w:pPr>
              <w:jc w:val="center"/>
              <w:rPr>
                <w:rFonts w:hint="default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  <w:t>8月6日</w:t>
            </w:r>
          </w:p>
          <w:p w14:paraId="208E5934">
            <w:pPr>
              <w:jc w:val="center"/>
              <w:rPr>
                <w:rFonts w:hint="default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5DE872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" w:lineRule="exact"/>
        <w:textAlignment w:val="auto"/>
        <w:rPr>
          <w:rFonts w:hint="eastAsia" w:eastAsiaTheme="minorEastAsia"/>
          <w:sz w:val="36"/>
          <w:szCs w:val="44"/>
          <w:lang w:val="en-US" w:eastAsia="zh-CN"/>
        </w:rPr>
      </w:pPr>
    </w:p>
    <w:sectPr>
      <w:headerReference r:id="rId3" w:type="default"/>
      <w:pgSz w:w="16838" w:h="11906" w:orient="landscape"/>
      <w:pgMar w:top="1463" w:right="1440" w:bottom="134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63E713">
    <w:pPr>
      <w:pStyle w:val="3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 xml:space="preserve">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kNmQzNWU2YWQ3ZjY4YzkxNzhhNDc2Mjk2ZDcxYWMifQ=="/>
  </w:docVars>
  <w:rsids>
    <w:rsidRoot w:val="5AAE51CE"/>
    <w:rsid w:val="01AA7612"/>
    <w:rsid w:val="025234EB"/>
    <w:rsid w:val="08A75D13"/>
    <w:rsid w:val="0A1259E1"/>
    <w:rsid w:val="0AF11BFD"/>
    <w:rsid w:val="0DF9022C"/>
    <w:rsid w:val="13452F89"/>
    <w:rsid w:val="161A5018"/>
    <w:rsid w:val="19353D00"/>
    <w:rsid w:val="1CC12A1C"/>
    <w:rsid w:val="277738BF"/>
    <w:rsid w:val="29494E7F"/>
    <w:rsid w:val="29C87719"/>
    <w:rsid w:val="2A20349F"/>
    <w:rsid w:val="2A252FC0"/>
    <w:rsid w:val="2C2A0C8D"/>
    <w:rsid w:val="32C45A95"/>
    <w:rsid w:val="33512A76"/>
    <w:rsid w:val="3ED6747E"/>
    <w:rsid w:val="45B269FB"/>
    <w:rsid w:val="474F09D8"/>
    <w:rsid w:val="474F5E9F"/>
    <w:rsid w:val="4CC71098"/>
    <w:rsid w:val="543E68E8"/>
    <w:rsid w:val="54CF05BE"/>
    <w:rsid w:val="565740D6"/>
    <w:rsid w:val="5AAE51CE"/>
    <w:rsid w:val="5ED1521E"/>
    <w:rsid w:val="645773DE"/>
    <w:rsid w:val="64B8476C"/>
    <w:rsid w:val="66DF1B55"/>
    <w:rsid w:val="67B2142B"/>
    <w:rsid w:val="6BA46BE1"/>
    <w:rsid w:val="79973066"/>
    <w:rsid w:val="7BAB7974"/>
    <w:rsid w:val="7F7F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80</Characters>
  <Lines>0</Lines>
  <Paragraphs>0</Paragraphs>
  <TotalTime>4</TotalTime>
  <ScaleCrop>false</ScaleCrop>
  <LinksUpToDate>false</LinksUpToDate>
  <CharactersWithSpaces>103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2022-06-09T09:59:00Z</dcterms:created>
  <dc:creator>¥₩＆</dc:creator>
  <cp:lastModifiedBy>¥₩＆</cp:lastModifiedBy>
  <cp:lastPrinted>2025-07-07T00:34:00Z</cp:lastPrinted>
  <dcterms:modified xsi:type="dcterms:W3CDTF">2026-07-20T01:53:13Z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513F3D5C11F24552ADE4C7A2701D4103_13</vt:lpwstr>
  </property>
  <property fmtid="{D5CDD505-2E9C-101B-9397-08002B2CF9AE}" pid="4" name="KSOTemplateDocerSaveRecord">
    <vt:lpwstr>eyJoZGlkIjoiMDk4ODBlNjRlNDUwYTBiMzZjNDdhYzBkNjU4ZGZhYTAiLCJ1c2VySWQiOiIyMDA5Nzk1NDAifQ==</vt:lpwstr>
  </property>
</Properties>
</file>